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D1783" w14:textId="77777777" w:rsidR="007F2DF5" w:rsidRPr="003C7DA9" w:rsidRDefault="00085142" w:rsidP="007F2DF5">
      <w:pPr>
        <w:jc w:val="center"/>
        <w:rPr>
          <w:b/>
          <w:bCs/>
          <w:sz w:val="28"/>
          <w:szCs w:val="28"/>
        </w:rPr>
      </w:pPr>
      <w:r w:rsidRPr="00085142">
        <w:rPr>
          <w:noProof/>
        </w:rPr>
        <w:drawing>
          <wp:anchor distT="0" distB="0" distL="114300" distR="114300" simplePos="0" relativeHeight="251658240" behindDoc="0" locked="0" layoutInCell="1" allowOverlap="1" wp14:anchorId="31CD17A8" wp14:editId="31CD17A9">
            <wp:simplePos x="0" y="0"/>
            <wp:positionH relativeFrom="margin">
              <wp:align>right</wp:align>
            </wp:positionH>
            <wp:positionV relativeFrom="paragraph">
              <wp:posOffset>14605</wp:posOffset>
            </wp:positionV>
            <wp:extent cx="1276350" cy="1874639"/>
            <wp:effectExtent l="19050" t="19050" r="19050" b="1143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276350" cy="1874639"/>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7F2DF5" w:rsidRPr="003C7DA9">
        <w:rPr>
          <w:b/>
          <w:bCs/>
          <w:sz w:val="28"/>
          <w:szCs w:val="28"/>
        </w:rPr>
        <w:t>Tsarine Alexandra Romanova</w:t>
      </w:r>
    </w:p>
    <w:p w14:paraId="31CD1784" w14:textId="77777777" w:rsidR="007F2DF5" w:rsidRDefault="007F2DF5" w:rsidP="007F2DF5"/>
    <w:p w14:paraId="31CD1785" w14:textId="77777777" w:rsidR="007F2DF5" w:rsidRDefault="007F2DF5" w:rsidP="007F2DF5">
      <w:r w:rsidRPr="003C7DA9">
        <w:rPr>
          <w:b/>
          <w:bCs/>
        </w:rPr>
        <w:t>Âge</w:t>
      </w:r>
      <w:r>
        <w:t xml:space="preserve"> : 48 ans</w:t>
      </w:r>
    </w:p>
    <w:p w14:paraId="31CD1786" w14:textId="77777777" w:rsidR="007F2DF5" w:rsidRDefault="007F2DF5" w:rsidP="007F2DF5">
      <w:r w:rsidRPr="003C7DA9">
        <w:rPr>
          <w:b/>
          <w:bCs/>
        </w:rPr>
        <w:t>Apparence</w:t>
      </w:r>
      <w:r>
        <w:t xml:space="preserve"> : riche robe avec des bijoux, apparence stricte.</w:t>
      </w:r>
    </w:p>
    <w:p w14:paraId="31CD1787" w14:textId="77777777" w:rsidR="009259F7" w:rsidRDefault="007F2DF5" w:rsidP="007F2DF5">
      <w:r w:rsidRPr="003C7DA9">
        <w:rPr>
          <w:b/>
          <w:bCs/>
        </w:rPr>
        <w:t>Caractère</w:t>
      </w:r>
      <w:r>
        <w:t xml:space="preserve"> : mystique, attentionnée</w:t>
      </w:r>
      <w:r w:rsidR="00085142" w:rsidRPr="00085142">
        <w:rPr>
          <w:noProof/>
        </w:rPr>
        <w:t xml:space="preserve"> </w:t>
      </w:r>
    </w:p>
    <w:p w14:paraId="31CD1788" w14:textId="77777777" w:rsidR="007F2DF5" w:rsidRDefault="007F2DF5" w:rsidP="007F2DF5"/>
    <w:p w14:paraId="31CD1789" w14:textId="77777777" w:rsidR="007F2DF5" w:rsidRPr="003C7DA9" w:rsidRDefault="007F2DF5" w:rsidP="007F2DF5">
      <w:pPr>
        <w:rPr>
          <w:b/>
          <w:bCs/>
          <w:u w:val="single"/>
        </w:rPr>
      </w:pPr>
      <w:r w:rsidRPr="003C7DA9">
        <w:rPr>
          <w:b/>
          <w:bCs/>
          <w:u w:val="single"/>
        </w:rPr>
        <w:t>Histoire</w:t>
      </w:r>
    </w:p>
    <w:p w14:paraId="31CD178A" w14:textId="67DA7BBE" w:rsidR="007F2DF5" w:rsidRDefault="007F2DF5" w:rsidP="007F2DF5">
      <w:pPr>
        <w:ind w:firstLine="708"/>
      </w:pPr>
      <w:r>
        <w:t xml:space="preserve">Un amour tendre et passionné m'unit à Nicolas, avec qui je partage la vie depuis 25 ans. Si les affaires d'Etat lui prennent malheureusement trop de temps, il met un point d'honneur à s'occuper de nos 5 merveilleux enfants. Telle est ma vie d'impératrice, je rêve </w:t>
      </w:r>
      <w:r w:rsidR="00E83581">
        <w:t>qu’elle soit celle d’</w:t>
      </w:r>
      <w:r>
        <w:t xml:space="preserve">une vie de famille normale et heureuse. La cour m'ennuie, les flatteries et les négociations ne m'intéressent pas, alors que le sourire de Nicolas suffit à mon bonheur. </w:t>
      </w:r>
    </w:p>
    <w:p w14:paraId="31CD178B" w14:textId="77777777" w:rsidR="007F2DF5" w:rsidRDefault="007F2DF5" w:rsidP="007F2DF5">
      <w:pPr>
        <w:ind w:firstLine="708"/>
      </w:pPr>
      <w:r>
        <w:t>Je rends sans cesse grâce au ciel de m'avoir donné ce bonheur, et de me donner du malheur pour que je m'unisse aux souffrances du Christ sur la croix. Je prie tous les jours, même deux fois plus les jours où Nicolas est accaparé par les affaires d'Etat. Le pope est un saint homme qui nourrit mon sens des choses immatérielles lors des nombreuses discussions que nous avons pu avoir.</w:t>
      </w:r>
    </w:p>
    <w:p w14:paraId="31CD178C" w14:textId="3605176C" w:rsidR="007F2DF5" w:rsidRDefault="007F2DF5" w:rsidP="007F2DF5">
      <w:pPr>
        <w:ind w:firstLine="708"/>
      </w:pPr>
      <w:r>
        <w:t xml:space="preserve">A cet égard, nous avons tous deux fait pression </w:t>
      </w:r>
      <w:r w:rsidR="001E4531">
        <w:t xml:space="preserve">sur </w:t>
      </w:r>
      <w:r>
        <w:t xml:space="preserve">mon mari </w:t>
      </w:r>
      <w:r w:rsidR="001E4531">
        <w:t xml:space="preserve">en 1916-1917 </w:t>
      </w:r>
      <w:r>
        <w:t xml:space="preserve">pour qu'il quitte cette guerre atroce qui ne menait à rien. J'avais été choquée, lorsque je rencontrais nos fiers soldats, de leur souffrance et du gâchis de ces affrontements. Nicolas a </w:t>
      </w:r>
      <w:r w:rsidR="00FF5601">
        <w:t xml:space="preserve">alors </w:t>
      </w:r>
      <w:r>
        <w:t>su nous écouter et refuser de se soumettre au diktat des démocraties occidentales. Je suis fière de lui.</w:t>
      </w:r>
    </w:p>
    <w:p w14:paraId="31CD178D" w14:textId="77777777" w:rsidR="007F2DF5" w:rsidRDefault="007F2DF5" w:rsidP="007F2DF5"/>
    <w:p w14:paraId="31CD178E" w14:textId="77777777" w:rsidR="007F2DF5" w:rsidRPr="003C7DA9" w:rsidRDefault="007F2DF5" w:rsidP="007F2DF5">
      <w:pPr>
        <w:rPr>
          <w:b/>
          <w:bCs/>
          <w:u w:val="single"/>
        </w:rPr>
      </w:pPr>
      <w:r w:rsidRPr="003C7DA9">
        <w:rPr>
          <w:b/>
          <w:bCs/>
          <w:u w:val="single"/>
        </w:rPr>
        <w:t>Objectifs diplomatiques</w:t>
      </w:r>
    </w:p>
    <w:p w14:paraId="31CD178F" w14:textId="77777777" w:rsidR="007F2DF5" w:rsidRDefault="007F2DF5" w:rsidP="007F2DF5">
      <w:pPr>
        <w:ind w:firstLine="708"/>
      </w:pPr>
      <w:r>
        <w:t xml:space="preserve">Depuis quelques mois, je sens mon mari hésitant sur une possible rentrée en guerre, dans un camp ou dans l'autre, pour agrandir le territoire impérial. Mes prières ainsi que celles du pope ne semblent pas l'avoir convaincu et j'ai peur qu'il cède à de fausses promesses. </w:t>
      </w:r>
    </w:p>
    <w:p w14:paraId="31CD1790" w14:textId="77777777" w:rsidR="007F2DF5" w:rsidRDefault="007F2DF5" w:rsidP="007F2DF5">
      <w:pPr>
        <w:ind w:firstLine="708"/>
      </w:pPr>
      <w:r>
        <w:t>Par ailleurs, le Vatican semble avoir un appétit diplomatique sans limite. Après avoir instauré un protectorat sur Jérusalem, je suis sûr qu'il veut contraindre la Russie à retourner dans la catholicité. C'est hors de question, ce doit être la Russie qui doit contrôler les lieux saints !</w:t>
      </w:r>
    </w:p>
    <w:p w14:paraId="31CD1791" w14:textId="77777777" w:rsidR="007F2DF5" w:rsidRDefault="007F2DF5" w:rsidP="007F2DF5"/>
    <w:p w14:paraId="31CD1792" w14:textId="77777777" w:rsidR="007F2DF5" w:rsidRPr="003C7DA9" w:rsidRDefault="007F2DF5" w:rsidP="007F2DF5">
      <w:pPr>
        <w:rPr>
          <w:b/>
          <w:bCs/>
          <w:u w:val="single"/>
        </w:rPr>
      </w:pPr>
      <w:r w:rsidRPr="003C7DA9">
        <w:rPr>
          <w:b/>
          <w:bCs/>
          <w:u w:val="single"/>
        </w:rPr>
        <w:t>Ce que je sais sur les meurtres</w:t>
      </w:r>
    </w:p>
    <w:p w14:paraId="31CD1793" w14:textId="170074B1" w:rsidR="007F2DF5" w:rsidRDefault="00F2657E" w:rsidP="007F2DF5">
      <w:pPr>
        <w:ind w:firstLine="708"/>
      </w:pPr>
      <w:r>
        <w:t>La coïncidence de la coupure de courant et du meurtre du pope me fait craindre une infestation communiste au sein</w:t>
      </w:r>
      <w:r w:rsidR="00FF5601">
        <w:t xml:space="preserve"> </w:t>
      </w:r>
      <w:r>
        <w:t xml:space="preserve">même de ma demeure. Je suis très vigilante sur les domestiques qui nous entourent, mais l’assassinat du pope me montre bien qu’une personne en veut à la famille impériale. </w:t>
      </w:r>
      <w:r w:rsidR="00096D1C">
        <w:t>Je ne peux plus me fier à personne…</w:t>
      </w:r>
    </w:p>
    <w:p w14:paraId="31CD1794" w14:textId="77777777" w:rsidR="007F2DF5" w:rsidRDefault="007F2DF5" w:rsidP="007F2DF5"/>
    <w:p w14:paraId="31CD1795" w14:textId="77777777" w:rsidR="007F2DF5" w:rsidRPr="003C7DA9" w:rsidRDefault="007F2DF5" w:rsidP="007F2DF5">
      <w:pPr>
        <w:rPr>
          <w:b/>
          <w:bCs/>
          <w:u w:val="single"/>
        </w:rPr>
      </w:pPr>
      <w:r w:rsidRPr="003C7DA9">
        <w:rPr>
          <w:b/>
          <w:bCs/>
          <w:u w:val="single"/>
        </w:rPr>
        <w:t>Objectifs :</w:t>
      </w:r>
    </w:p>
    <w:p w14:paraId="31CD1796" w14:textId="77777777" w:rsidR="00F2657E" w:rsidRDefault="007F2DF5" w:rsidP="007F2DF5">
      <w:pPr>
        <w:pStyle w:val="Paragraphedeliste"/>
        <w:numPr>
          <w:ilvl w:val="0"/>
          <w:numId w:val="1"/>
        </w:numPr>
      </w:pPr>
      <w:r>
        <w:t>Venger le pope</w:t>
      </w:r>
    </w:p>
    <w:p w14:paraId="31CD1797" w14:textId="243077D5" w:rsidR="00F2657E" w:rsidRDefault="007F2DF5" w:rsidP="007F2DF5">
      <w:pPr>
        <w:pStyle w:val="Paragraphedeliste"/>
        <w:numPr>
          <w:ilvl w:val="0"/>
          <w:numId w:val="1"/>
        </w:numPr>
      </w:pPr>
      <w:r>
        <w:t>S'assurer qu'il n'y a pas de bolchevik</w:t>
      </w:r>
      <w:r w:rsidR="00A6740D">
        <w:t xml:space="preserve"> dans cette réunion</w:t>
      </w:r>
      <w:r>
        <w:t>.</w:t>
      </w:r>
    </w:p>
    <w:p w14:paraId="31CD1798" w14:textId="77777777" w:rsidR="007F2DF5" w:rsidRDefault="007F2DF5" w:rsidP="007F2DF5">
      <w:pPr>
        <w:pStyle w:val="Paragraphedeliste"/>
        <w:numPr>
          <w:ilvl w:val="0"/>
          <w:numId w:val="1"/>
        </w:numPr>
      </w:pPr>
      <w:r>
        <w:t>Récupérer le contrôle des lieux saints en Palestine (</w:t>
      </w:r>
      <w:r w:rsidRPr="009C21D8">
        <w:rPr>
          <w:i/>
          <w:iCs/>
        </w:rPr>
        <w:t>objectif diplomatique</w:t>
      </w:r>
      <w:r>
        <w:t>)</w:t>
      </w:r>
    </w:p>
    <w:p w14:paraId="31CD1799" w14:textId="77777777" w:rsidR="007F2DF5" w:rsidRDefault="007F2DF5" w:rsidP="007F2DF5"/>
    <w:p w14:paraId="31CD179A" w14:textId="77777777" w:rsidR="007F2DF5" w:rsidRPr="003C7DA9" w:rsidRDefault="007F2DF5" w:rsidP="007F2DF5">
      <w:pPr>
        <w:rPr>
          <w:b/>
          <w:bCs/>
          <w:u w:val="single"/>
        </w:rPr>
      </w:pPr>
      <w:r w:rsidRPr="003C7DA9">
        <w:rPr>
          <w:b/>
          <w:bCs/>
          <w:u w:val="single"/>
        </w:rPr>
        <w:t>Relations avec les autres :</w:t>
      </w:r>
    </w:p>
    <w:p w14:paraId="31CD179B" w14:textId="77777777" w:rsidR="007F2DF5" w:rsidRDefault="007F2DF5" w:rsidP="007F2DF5">
      <w:r w:rsidRPr="003C7DA9">
        <w:rPr>
          <w:b/>
          <w:bCs/>
        </w:rPr>
        <w:t>Le pope</w:t>
      </w:r>
      <w:r>
        <w:t xml:space="preserve"> : c'était un saint homme, je ne comprends pas qui a pu vouloir lui voler sa vie. Mais tuer un homme d'église expose aux pires affres de l'enfer. Je me sens appelée à exercer la justice divine sur ce sujet.</w:t>
      </w:r>
    </w:p>
    <w:p w14:paraId="31CD179C" w14:textId="77777777" w:rsidR="00F2657E" w:rsidRDefault="00F2657E" w:rsidP="007F2DF5">
      <w:r w:rsidRPr="00F2657E">
        <w:rPr>
          <w:b/>
          <w:bCs/>
        </w:rPr>
        <w:t>Pierre Cubat</w:t>
      </w:r>
      <w:r>
        <w:t xml:space="preserve"> : le cuisinier impérial depuis le règne du grand-père de Nicolas. Je ne lui ai jamais rien reproché. Il a une femme et deux fils (son 3</w:t>
      </w:r>
      <w:r w:rsidRPr="00085142">
        <w:rPr>
          <w:vertAlign w:val="superscript"/>
        </w:rPr>
        <w:t>ème</w:t>
      </w:r>
      <w:r>
        <w:t xml:space="preserve"> fils est mort au front). </w:t>
      </w:r>
    </w:p>
    <w:p w14:paraId="31CD179D" w14:textId="77777777" w:rsidR="007F2DF5" w:rsidRDefault="007F2DF5" w:rsidP="007F2DF5">
      <w:r w:rsidRPr="003C7DA9">
        <w:rPr>
          <w:b/>
          <w:bCs/>
        </w:rPr>
        <w:t>Tsar</w:t>
      </w:r>
      <w:r>
        <w:t xml:space="preserve"> : j'adore mon mari, il réussit à garder du temps pour ses enfants malgré sa lourde charge impériale. Il semble très hésitant sur la ligne diplomatique à tenir, je dois l'aider au mieux !</w:t>
      </w:r>
    </w:p>
    <w:p w14:paraId="31CD179E" w14:textId="77777777" w:rsidR="007F2DF5" w:rsidRDefault="007F2DF5" w:rsidP="007F2DF5">
      <w:r w:rsidRPr="003C7DA9">
        <w:rPr>
          <w:b/>
          <w:bCs/>
        </w:rPr>
        <w:t>Paul Reynaud</w:t>
      </w:r>
      <w:r>
        <w:t xml:space="preserve"> : un jeune diplomate français. </w:t>
      </w:r>
    </w:p>
    <w:p w14:paraId="31CD179F" w14:textId="77777777" w:rsidR="007F2DF5" w:rsidRDefault="007F2DF5" w:rsidP="007F2DF5">
      <w:r w:rsidRPr="003C7DA9">
        <w:rPr>
          <w:b/>
          <w:bCs/>
        </w:rPr>
        <w:t>Winston Churchill</w:t>
      </w:r>
      <w:r>
        <w:t xml:space="preserve"> : un jeune diplomate anglais.</w:t>
      </w:r>
    </w:p>
    <w:p w14:paraId="31CD17A0" w14:textId="77777777" w:rsidR="007F2DF5" w:rsidRDefault="007F2DF5" w:rsidP="007F2DF5">
      <w:r w:rsidRPr="003C7DA9">
        <w:rPr>
          <w:b/>
          <w:bCs/>
        </w:rPr>
        <w:t>Hans von Seeckt</w:t>
      </w:r>
      <w:r>
        <w:t xml:space="preserve"> : un vieux diplomate allemand. Il avait mené la guerre contre la Russie entre 1914 et 1917.</w:t>
      </w:r>
    </w:p>
    <w:p w14:paraId="31CD17A1" w14:textId="4B845432" w:rsidR="007F2DF5" w:rsidRDefault="007F2DF5" w:rsidP="007F2DF5">
      <w:r w:rsidRPr="003C7DA9">
        <w:rPr>
          <w:b/>
          <w:bCs/>
        </w:rPr>
        <w:t>Igor Korolev</w:t>
      </w:r>
      <w:r>
        <w:t xml:space="preserve"> : un inventeur qui a inventé cet automate et une machine à vérité. Il a </w:t>
      </w:r>
      <w:r w:rsidR="00264BDA">
        <w:t xml:space="preserve">aussi </w:t>
      </w:r>
      <w:r>
        <w:t>mis en place ce système d'électricité</w:t>
      </w:r>
      <w:r w:rsidR="0082413C">
        <w:t xml:space="preserve"> il y a quelques mois, ce dernier est</w:t>
      </w:r>
      <w:r w:rsidR="00D209CE">
        <w:t xml:space="preserve"> pratique mais assez fluctuant</w:t>
      </w:r>
      <w:r>
        <w:t xml:space="preserve">. </w:t>
      </w:r>
      <w:r w:rsidR="00D209CE">
        <w:t>Sa présence aujourd’hui est</w:t>
      </w:r>
      <w:r>
        <w:t xml:space="preserve"> une lubie de mon mari, j'avoue que je le trouve </w:t>
      </w:r>
      <w:r w:rsidR="00085142">
        <w:t>un peu bizarre</w:t>
      </w:r>
      <w:r w:rsidR="00D209CE">
        <w:t>. P</w:t>
      </w:r>
      <w:r w:rsidR="00085142">
        <w:t>eut-être qu’il est juste très étranger au monde d’où je viens</w:t>
      </w:r>
      <w:r w:rsidR="00D209CE">
        <w:t> ?</w:t>
      </w:r>
    </w:p>
    <w:p w14:paraId="31CD17A2" w14:textId="77777777" w:rsidR="007F2DF5" w:rsidRDefault="007F2DF5" w:rsidP="007F2DF5">
      <w:r w:rsidRPr="003C7DA9">
        <w:rPr>
          <w:b/>
          <w:bCs/>
        </w:rPr>
        <w:t>Gueorgui Joukov</w:t>
      </w:r>
      <w:r>
        <w:t xml:space="preserve"> : un général qui s'est lié d'amitié avec mon mari depuis qu'il l'a protégé lors d'un attentat en 1911. </w:t>
      </w:r>
      <w:r w:rsidR="00085142">
        <w:t>Il avait commandé l’une de nos armées pendant la guerre, et s’en était globalement bien sorti.</w:t>
      </w:r>
    </w:p>
    <w:p w14:paraId="31CD17A3" w14:textId="049A22AD" w:rsidR="007F2DF5" w:rsidRDefault="007F2DF5" w:rsidP="007F2DF5">
      <w:r w:rsidRPr="003C7DA9">
        <w:rPr>
          <w:b/>
          <w:bCs/>
        </w:rPr>
        <w:t>Eugenio Pacelli</w:t>
      </w:r>
      <w:r>
        <w:t xml:space="preserve"> : l'ambassadeur du Vatican. Il est revenu dans le jeu international lors du démantèlement de l'Empire Ottoman, en récupérant alors la gestion des lieux saints. J'étais contre sa venue, car l'Eglise catholique a toujours un agenda caché pour suivre ses propres intérêts uniquement</w:t>
      </w:r>
      <w:r w:rsidR="00F45CAC">
        <w:t xml:space="preserve">, </w:t>
      </w:r>
      <w:r w:rsidR="002B7851">
        <w:t xml:space="preserve">mais mon mari a toujours été </w:t>
      </w:r>
      <w:r w:rsidR="008B7A18">
        <w:t>pusillanime envers le Vatican</w:t>
      </w:r>
      <w:r w:rsidR="00F45CAC">
        <w:t xml:space="preserve">. </w:t>
      </w:r>
      <w:r>
        <w:t xml:space="preserve">Il me parait antipathique. </w:t>
      </w:r>
    </w:p>
    <w:p w14:paraId="31CD17A4" w14:textId="77777777" w:rsidR="007F2DF5" w:rsidRDefault="007F2DF5" w:rsidP="007F2DF5"/>
    <w:p w14:paraId="1868DBCA" w14:textId="77777777" w:rsidR="00CE7C63" w:rsidRPr="00313479" w:rsidRDefault="00CE7C63" w:rsidP="00CE7C63">
      <w:pPr>
        <w:rPr>
          <w:b/>
          <w:bCs/>
          <w:u w:val="single"/>
        </w:rPr>
      </w:pPr>
      <w:r w:rsidRPr="00313479">
        <w:rPr>
          <w:b/>
          <w:bCs/>
          <w:u w:val="single"/>
        </w:rPr>
        <w:t>Actions spéciales :</w:t>
      </w:r>
    </w:p>
    <w:p w14:paraId="09C48C22" w14:textId="77777777" w:rsidR="00CE7C63" w:rsidRDefault="00CE7C63" w:rsidP="00CE7C63">
      <w:r>
        <w:t>5 points d’action à utiliser de 2 manières possibles :</w:t>
      </w:r>
    </w:p>
    <w:p w14:paraId="5440AD39" w14:textId="77777777" w:rsidR="00CE7C63" w:rsidRDefault="00CE7C63" w:rsidP="00CE7C63">
      <w:pPr>
        <w:pStyle w:val="Paragraphedeliste"/>
        <w:numPr>
          <w:ilvl w:val="0"/>
          <w:numId w:val="3"/>
        </w:numPr>
      </w:pPr>
      <w:r>
        <w:t xml:space="preserve">Envoyer des télégrammes à mes réseaux russes (Contact : </w:t>
      </w:r>
      <w:r w:rsidRPr="008323F2">
        <w:rPr>
          <w:i/>
          <w:iCs/>
        </w:rPr>
        <w:t>Roublov</w:t>
      </w:r>
      <w:r>
        <w:t xml:space="preserve">) </w:t>
      </w:r>
    </w:p>
    <w:p w14:paraId="50423860" w14:textId="77777777" w:rsidR="00CE7C63" w:rsidRDefault="00CE7C63" w:rsidP="00CE7C63">
      <w:pPr>
        <w:pStyle w:val="Paragraphedeliste"/>
      </w:pPr>
    </w:p>
    <w:p w14:paraId="17799E75" w14:textId="77777777" w:rsidR="00CE7C63" w:rsidRDefault="00CE7C63" w:rsidP="00CE7C63">
      <w:pPr>
        <w:pStyle w:val="Paragraphedeliste"/>
        <w:numPr>
          <w:ilvl w:val="0"/>
          <w:numId w:val="3"/>
        </w:numPr>
      </w:pPr>
      <w:r>
        <w:t>Interroger les domestiques (majordome, cuisinier, ou garde)</w:t>
      </w:r>
    </w:p>
    <w:p w14:paraId="31CD17A7" w14:textId="77777777" w:rsidR="00553402" w:rsidRDefault="00553402"/>
    <w:sectPr w:rsidR="00553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665094"/>
    <w:multiLevelType w:val="hybridMultilevel"/>
    <w:tmpl w:val="2A28BBE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7964D60"/>
    <w:multiLevelType w:val="hybridMultilevel"/>
    <w:tmpl w:val="667E82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A33E5F"/>
    <w:multiLevelType w:val="hybridMultilevel"/>
    <w:tmpl w:val="212E3F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2412863">
    <w:abstractNumId w:val="1"/>
  </w:num>
  <w:num w:numId="2" w16cid:durableId="1634210843">
    <w:abstractNumId w:val="0"/>
  </w:num>
  <w:num w:numId="3" w16cid:durableId="12839193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DF5"/>
    <w:rsid w:val="00085142"/>
    <w:rsid w:val="00096D1C"/>
    <w:rsid w:val="001E4531"/>
    <w:rsid w:val="00213E2C"/>
    <w:rsid w:val="00264BDA"/>
    <w:rsid w:val="002678B8"/>
    <w:rsid w:val="002B7851"/>
    <w:rsid w:val="00553402"/>
    <w:rsid w:val="007F2DF5"/>
    <w:rsid w:val="0082413C"/>
    <w:rsid w:val="008B7A18"/>
    <w:rsid w:val="009259F7"/>
    <w:rsid w:val="009722B8"/>
    <w:rsid w:val="009C21D8"/>
    <w:rsid w:val="00A6740D"/>
    <w:rsid w:val="00B311E5"/>
    <w:rsid w:val="00CE7C63"/>
    <w:rsid w:val="00D209CE"/>
    <w:rsid w:val="00E83581"/>
    <w:rsid w:val="00F2657E"/>
    <w:rsid w:val="00F45CAC"/>
    <w:rsid w:val="00FF56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D1783"/>
  <w15:chartTrackingRefBased/>
  <w15:docId w15:val="{5DF9A20A-522F-42C1-95AE-E51B749B4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2DF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265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682</Words>
  <Characters>3751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17</cp:revision>
  <dcterms:created xsi:type="dcterms:W3CDTF">2020-06-27T10:35:00Z</dcterms:created>
  <dcterms:modified xsi:type="dcterms:W3CDTF">2024-12-14T16:03:00Z</dcterms:modified>
</cp:coreProperties>
</file>